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70C" w:rsidRPr="00331688" w:rsidRDefault="009A270C" w:rsidP="009A270C">
      <w:pPr>
        <w:spacing w:after="0" w:line="240" w:lineRule="auto"/>
        <w:jc w:val="center"/>
        <w:rPr>
          <w:rFonts w:ascii="Times New Roman" w:hAnsi="Times New Roman"/>
          <w:b/>
          <w:sz w:val="28"/>
          <w:szCs w:val="28"/>
          <w:lang w:eastAsia="en-US"/>
        </w:rPr>
      </w:pPr>
      <w:r w:rsidRPr="00331688">
        <w:rPr>
          <w:rFonts w:ascii="Times New Roman" w:hAnsi="Times New Roman"/>
          <w:b/>
          <w:sz w:val="28"/>
          <w:szCs w:val="28"/>
          <w:lang w:eastAsia="en-US"/>
        </w:rPr>
        <w:t>КРАСНОЯРСКИЙ КРАЙ БАЛАХТИНСКИЙ РАЙОН</w:t>
      </w:r>
    </w:p>
    <w:p w:rsidR="009A270C" w:rsidRPr="00331688" w:rsidRDefault="009A270C" w:rsidP="009A270C">
      <w:pPr>
        <w:spacing w:after="0" w:line="240" w:lineRule="auto"/>
        <w:jc w:val="center"/>
        <w:rPr>
          <w:rFonts w:ascii="Times New Roman" w:hAnsi="Times New Roman"/>
          <w:b/>
          <w:sz w:val="28"/>
          <w:szCs w:val="28"/>
          <w:lang w:eastAsia="en-US"/>
        </w:rPr>
      </w:pPr>
      <w:r w:rsidRPr="00331688">
        <w:rPr>
          <w:rFonts w:ascii="Times New Roman" w:hAnsi="Times New Roman"/>
          <w:b/>
          <w:sz w:val="28"/>
          <w:szCs w:val="28"/>
          <w:lang w:eastAsia="en-US"/>
        </w:rPr>
        <w:t>РОВНЕНСКИЙ СЕЛЬСКИЙ  СОВЕТ ДЕПУТАТОВ</w:t>
      </w:r>
    </w:p>
    <w:p w:rsidR="009A270C" w:rsidRPr="00331688" w:rsidRDefault="009A270C" w:rsidP="009A270C">
      <w:pPr>
        <w:autoSpaceDE w:val="0"/>
        <w:autoSpaceDN w:val="0"/>
        <w:adjustRightInd w:val="0"/>
        <w:spacing w:after="0" w:line="240" w:lineRule="auto"/>
        <w:ind w:firstLine="540"/>
        <w:jc w:val="center"/>
        <w:outlineLvl w:val="0"/>
        <w:rPr>
          <w:rFonts w:ascii="Times New Roman" w:hAnsi="Times New Roman"/>
          <w:b/>
          <w:bCs/>
          <w:sz w:val="28"/>
          <w:szCs w:val="28"/>
        </w:rPr>
      </w:pPr>
    </w:p>
    <w:p w:rsidR="00FA295F" w:rsidRDefault="00FA295F" w:rsidP="009A270C">
      <w:pPr>
        <w:autoSpaceDE w:val="0"/>
        <w:autoSpaceDN w:val="0"/>
        <w:adjustRightInd w:val="0"/>
        <w:spacing w:after="0" w:line="240" w:lineRule="auto"/>
        <w:ind w:firstLine="540"/>
        <w:jc w:val="center"/>
        <w:outlineLvl w:val="0"/>
        <w:rPr>
          <w:rFonts w:ascii="Times New Roman" w:hAnsi="Times New Roman"/>
          <w:b/>
          <w:bCs/>
          <w:sz w:val="28"/>
          <w:szCs w:val="28"/>
        </w:rPr>
      </w:pPr>
    </w:p>
    <w:p w:rsidR="00FA295F" w:rsidRDefault="00FA295F" w:rsidP="009A270C">
      <w:pPr>
        <w:autoSpaceDE w:val="0"/>
        <w:autoSpaceDN w:val="0"/>
        <w:adjustRightInd w:val="0"/>
        <w:spacing w:after="0" w:line="240" w:lineRule="auto"/>
        <w:ind w:firstLine="540"/>
        <w:jc w:val="center"/>
        <w:outlineLvl w:val="0"/>
        <w:rPr>
          <w:rFonts w:ascii="Times New Roman" w:hAnsi="Times New Roman"/>
          <w:b/>
          <w:bCs/>
          <w:sz w:val="28"/>
          <w:szCs w:val="28"/>
        </w:rPr>
      </w:pPr>
    </w:p>
    <w:p w:rsidR="00EF2302" w:rsidRDefault="00EF2302" w:rsidP="009A270C">
      <w:pPr>
        <w:autoSpaceDE w:val="0"/>
        <w:autoSpaceDN w:val="0"/>
        <w:adjustRightInd w:val="0"/>
        <w:spacing w:after="0" w:line="240" w:lineRule="auto"/>
        <w:ind w:firstLine="540"/>
        <w:jc w:val="center"/>
        <w:outlineLvl w:val="0"/>
        <w:rPr>
          <w:rFonts w:ascii="Times New Roman" w:hAnsi="Times New Roman"/>
          <w:b/>
          <w:bCs/>
          <w:sz w:val="28"/>
          <w:szCs w:val="28"/>
        </w:rPr>
      </w:pPr>
    </w:p>
    <w:p w:rsidR="009A270C" w:rsidRPr="00331688" w:rsidRDefault="009A270C" w:rsidP="009A270C">
      <w:pPr>
        <w:autoSpaceDE w:val="0"/>
        <w:autoSpaceDN w:val="0"/>
        <w:adjustRightInd w:val="0"/>
        <w:spacing w:after="0" w:line="240" w:lineRule="auto"/>
        <w:ind w:firstLine="540"/>
        <w:jc w:val="center"/>
        <w:outlineLvl w:val="0"/>
        <w:rPr>
          <w:rFonts w:ascii="Times New Roman" w:hAnsi="Times New Roman"/>
          <w:b/>
          <w:bCs/>
          <w:sz w:val="28"/>
          <w:szCs w:val="28"/>
        </w:rPr>
      </w:pPr>
      <w:r w:rsidRPr="00331688">
        <w:rPr>
          <w:rFonts w:ascii="Times New Roman" w:hAnsi="Times New Roman"/>
          <w:b/>
          <w:bCs/>
          <w:sz w:val="28"/>
          <w:szCs w:val="28"/>
        </w:rPr>
        <w:t>РЕШЕНИЕ</w:t>
      </w:r>
    </w:p>
    <w:p w:rsidR="009A270C" w:rsidRDefault="009A270C" w:rsidP="009A270C">
      <w:pPr>
        <w:autoSpaceDE w:val="0"/>
        <w:autoSpaceDN w:val="0"/>
        <w:adjustRightInd w:val="0"/>
        <w:spacing w:after="0" w:line="240" w:lineRule="auto"/>
        <w:ind w:firstLine="540"/>
        <w:jc w:val="center"/>
        <w:rPr>
          <w:rFonts w:ascii="Times New Roman" w:hAnsi="Times New Roman"/>
          <w:b/>
          <w:bCs/>
          <w:sz w:val="28"/>
          <w:szCs w:val="28"/>
        </w:rPr>
      </w:pPr>
    </w:p>
    <w:p w:rsidR="009A270C" w:rsidRPr="00331688" w:rsidRDefault="009A270C" w:rsidP="009A270C">
      <w:pPr>
        <w:autoSpaceDE w:val="0"/>
        <w:autoSpaceDN w:val="0"/>
        <w:adjustRightInd w:val="0"/>
        <w:spacing w:after="0" w:line="240" w:lineRule="auto"/>
        <w:jc w:val="both"/>
        <w:rPr>
          <w:rFonts w:ascii="Times New Roman" w:hAnsi="Times New Roman"/>
          <w:b/>
          <w:bCs/>
          <w:sz w:val="28"/>
          <w:szCs w:val="28"/>
        </w:rPr>
      </w:pPr>
      <w:r w:rsidRPr="00331688">
        <w:rPr>
          <w:rFonts w:ascii="Times New Roman" w:hAnsi="Times New Roman"/>
          <w:sz w:val="28"/>
          <w:szCs w:val="28"/>
        </w:rPr>
        <w:t xml:space="preserve">от </w:t>
      </w:r>
      <w:r w:rsidR="00EF2302">
        <w:rPr>
          <w:rFonts w:ascii="Times New Roman" w:hAnsi="Times New Roman"/>
          <w:sz w:val="28"/>
          <w:szCs w:val="28"/>
        </w:rPr>
        <w:t>26.04.2023г</w:t>
      </w:r>
      <w:r w:rsidRPr="00331688">
        <w:rPr>
          <w:rFonts w:ascii="Times New Roman" w:hAnsi="Times New Roman"/>
          <w:sz w:val="28"/>
          <w:szCs w:val="28"/>
        </w:rPr>
        <w:t xml:space="preserve">.                                 с. Ровное            </w:t>
      </w:r>
      <w:r w:rsidRPr="00F10B64">
        <w:rPr>
          <w:rFonts w:ascii="Times New Roman" w:hAnsi="Times New Roman"/>
          <w:sz w:val="28"/>
          <w:szCs w:val="28"/>
        </w:rPr>
        <w:t xml:space="preserve">                       </w:t>
      </w:r>
      <w:r w:rsidR="0063285C">
        <w:rPr>
          <w:rFonts w:ascii="Times New Roman" w:hAnsi="Times New Roman"/>
          <w:sz w:val="28"/>
          <w:szCs w:val="28"/>
        </w:rPr>
        <w:t>№</w:t>
      </w:r>
      <w:r w:rsidRPr="00F10B64">
        <w:rPr>
          <w:rFonts w:ascii="Times New Roman" w:hAnsi="Times New Roman"/>
          <w:sz w:val="28"/>
          <w:szCs w:val="28"/>
        </w:rPr>
        <w:t xml:space="preserve"> </w:t>
      </w:r>
      <w:r w:rsidR="00EF2302">
        <w:rPr>
          <w:rFonts w:ascii="Times New Roman" w:hAnsi="Times New Roman"/>
          <w:sz w:val="28"/>
          <w:szCs w:val="28"/>
        </w:rPr>
        <w:t>24-85р</w:t>
      </w:r>
      <w:r w:rsidRPr="00331688">
        <w:rPr>
          <w:rFonts w:ascii="Times New Roman" w:hAnsi="Times New Roman"/>
          <w:sz w:val="28"/>
          <w:szCs w:val="28"/>
        </w:rPr>
        <w:t>.</w:t>
      </w:r>
    </w:p>
    <w:p w:rsidR="009A270C" w:rsidRPr="00F10B64" w:rsidRDefault="009A270C" w:rsidP="009A270C">
      <w:pPr>
        <w:pStyle w:val="ConsPlusTitle"/>
        <w:jc w:val="both"/>
        <w:rPr>
          <w:rFonts w:ascii="Times New Roman" w:hAnsi="Times New Roman" w:cs="Times New Roman"/>
          <w:sz w:val="28"/>
          <w:szCs w:val="28"/>
        </w:rPr>
      </w:pPr>
    </w:p>
    <w:p w:rsidR="009A270C" w:rsidRPr="00F10B64" w:rsidRDefault="009A270C" w:rsidP="009A270C">
      <w:pPr>
        <w:pStyle w:val="ConsPlusTitle"/>
        <w:jc w:val="both"/>
        <w:rPr>
          <w:rFonts w:ascii="Times New Roman" w:hAnsi="Times New Roman" w:cs="Times New Roman"/>
          <w:sz w:val="28"/>
          <w:szCs w:val="28"/>
        </w:rPr>
      </w:pPr>
      <w:r>
        <w:rPr>
          <w:rFonts w:ascii="Times New Roman" w:hAnsi="Times New Roman" w:cs="Times New Roman"/>
          <w:bCs w:val="0"/>
          <w:sz w:val="28"/>
          <w:szCs w:val="28"/>
        </w:rPr>
        <w:t>О внесении изменений в решение от 23.06.2021г. №8-30р. «</w:t>
      </w:r>
      <w:r w:rsidRPr="00F10B64">
        <w:rPr>
          <w:rFonts w:ascii="Times New Roman" w:hAnsi="Times New Roman" w:cs="Times New Roman"/>
          <w:bCs w:val="0"/>
          <w:sz w:val="28"/>
          <w:szCs w:val="28"/>
        </w:rPr>
        <w:t>Об утверждении Положения</w:t>
      </w:r>
      <w:r>
        <w:rPr>
          <w:rFonts w:ascii="Times New Roman" w:hAnsi="Times New Roman" w:cs="Times New Roman"/>
          <w:bCs w:val="0"/>
          <w:sz w:val="28"/>
          <w:szCs w:val="28"/>
        </w:rPr>
        <w:t xml:space="preserve"> </w:t>
      </w:r>
      <w:r w:rsidRPr="00F10B64">
        <w:rPr>
          <w:rFonts w:ascii="Times New Roman" w:hAnsi="Times New Roman" w:cs="Times New Roman"/>
          <w:bCs w:val="0"/>
          <w:sz w:val="28"/>
          <w:szCs w:val="28"/>
        </w:rPr>
        <w:t>о старосте сельского населенного</w:t>
      </w:r>
      <w:r>
        <w:rPr>
          <w:rFonts w:ascii="Times New Roman" w:hAnsi="Times New Roman" w:cs="Times New Roman"/>
          <w:bCs w:val="0"/>
          <w:sz w:val="28"/>
          <w:szCs w:val="28"/>
        </w:rPr>
        <w:t xml:space="preserve"> </w:t>
      </w:r>
      <w:r w:rsidRPr="00F10B64">
        <w:rPr>
          <w:rFonts w:ascii="Times New Roman" w:hAnsi="Times New Roman" w:cs="Times New Roman"/>
          <w:bCs w:val="0"/>
          <w:sz w:val="28"/>
          <w:szCs w:val="28"/>
        </w:rPr>
        <w:t xml:space="preserve">пункта </w:t>
      </w:r>
      <w:r w:rsidRPr="00F10B64">
        <w:rPr>
          <w:rFonts w:ascii="Times New Roman" w:hAnsi="Times New Roman" w:cs="Times New Roman"/>
          <w:sz w:val="28"/>
          <w:szCs w:val="28"/>
        </w:rPr>
        <w:t>Ровненского сельсовета</w:t>
      </w:r>
      <w:r>
        <w:rPr>
          <w:rFonts w:ascii="Times New Roman" w:hAnsi="Times New Roman" w:cs="Times New Roman"/>
          <w:sz w:val="28"/>
          <w:szCs w:val="28"/>
        </w:rPr>
        <w:t>»</w:t>
      </w:r>
    </w:p>
    <w:p w:rsidR="009A270C" w:rsidRPr="00F10B64" w:rsidRDefault="009A270C" w:rsidP="009A270C">
      <w:pPr>
        <w:pStyle w:val="ConsPlusNormal"/>
        <w:ind w:firstLine="709"/>
        <w:jc w:val="both"/>
        <w:rPr>
          <w:rFonts w:ascii="Times New Roman" w:hAnsi="Times New Roman" w:cs="Times New Roman"/>
          <w:sz w:val="28"/>
          <w:szCs w:val="28"/>
        </w:rPr>
      </w:pPr>
    </w:p>
    <w:p w:rsidR="009A270C" w:rsidRDefault="00B11F0F" w:rsidP="009A270C">
      <w:pPr>
        <w:pStyle w:val="ConsPlusNormal"/>
        <w:ind w:firstLine="709"/>
        <w:jc w:val="both"/>
        <w:rPr>
          <w:rFonts w:ascii="Times New Roman" w:hAnsi="Times New Roman" w:cs="Times New Roman"/>
          <w:sz w:val="28"/>
          <w:szCs w:val="28"/>
        </w:rPr>
      </w:pPr>
      <w:r w:rsidRPr="00B11F0F">
        <w:rPr>
          <w:rFonts w:ascii="Times New Roman" w:hAnsi="Times New Roman" w:cs="Times New Roman"/>
          <w:sz w:val="28"/>
          <w:szCs w:val="28"/>
        </w:rPr>
        <w:t>Рассмотрев информационное письмо прокуратуры Балахтинского района от 22.03.2023г</w:t>
      </w:r>
      <w:r>
        <w:rPr>
          <w:rFonts w:ascii="Times New Roman" w:hAnsi="Times New Roman" w:cs="Times New Roman"/>
          <w:sz w:val="28"/>
          <w:szCs w:val="28"/>
        </w:rPr>
        <w:t>.,  р</w:t>
      </w:r>
      <w:r w:rsidR="009A270C">
        <w:rPr>
          <w:rFonts w:ascii="Times New Roman" w:hAnsi="Times New Roman" w:cs="Times New Roman"/>
          <w:sz w:val="28"/>
          <w:szCs w:val="28"/>
        </w:rPr>
        <w:t>уководствуясь ст. 27.1</w:t>
      </w:r>
      <w:r w:rsidR="00E77625">
        <w:rPr>
          <w:rFonts w:ascii="Times New Roman" w:hAnsi="Times New Roman" w:cs="Times New Roman"/>
          <w:sz w:val="28"/>
          <w:szCs w:val="28"/>
        </w:rPr>
        <w:t>, 40</w:t>
      </w:r>
      <w:r w:rsidR="009A270C">
        <w:rPr>
          <w:rFonts w:ascii="Times New Roman" w:hAnsi="Times New Roman" w:cs="Times New Roman"/>
          <w:sz w:val="28"/>
          <w:szCs w:val="28"/>
        </w:rPr>
        <w:t xml:space="preserve"> </w:t>
      </w:r>
      <w:r w:rsidR="009A270C" w:rsidRPr="00F10B64">
        <w:rPr>
          <w:rFonts w:ascii="Times New Roman" w:hAnsi="Times New Roman" w:cs="Times New Roman"/>
          <w:sz w:val="28"/>
          <w:szCs w:val="28"/>
        </w:rPr>
        <w:t xml:space="preserve"> Федеральн</w:t>
      </w:r>
      <w:r w:rsidR="009A270C">
        <w:rPr>
          <w:rFonts w:ascii="Times New Roman" w:hAnsi="Times New Roman" w:cs="Times New Roman"/>
          <w:sz w:val="28"/>
          <w:szCs w:val="28"/>
        </w:rPr>
        <w:t>ого</w:t>
      </w:r>
      <w:r w:rsidR="009A270C" w:rsidRPr="00F10B64">
        <w:rPr>
          <w:rFonts w:ascii="Times New Roman" w:hAnsi="Times New Roman" w:cs="Times New Roman"/>
          <w:sz w:val="28"/>
          <w:szCs w:val="28"/>
        </w:rPr>
        <w:t xml:space="preserve"> закон</w:t>
      </w:r>
      <w:r w:rsidR="009A270C">
        <w:rPr>
          <w:rFonts w:ascii="Times New Roman" w:hAnsi="Times New Roman" w:cs="Times New Roman"/>
          <w:sz w:val="28"/>
          <w:szCs w:val="28"/>
        </w:rPr>
        <w:t>а</w:t>
      </w:r>
      <w:r w:rsidR="009A270C" w:rsidRPr="00F10B64">
        <w:rPr>
          <w:rFonts w:ascii="Times New Roman" w:hAnsi="Times New Roman" w:cs="Times New Roman"/>
          <w:sz w:val="28"/>
          <w:szCs w:val="28"/>
        </w:rPr>
        <w:t xml:space="preserve"> от 06.10.2003 № 131-ФЗ «Об общих принципах организации местного самоуправления в Рос</w:t>
      </w:r>
      <w:r w:rsidR="00E77625">
        <w:rPr>
          <w:rFonts w:ascii="Times New Roman" w:hAnsi="Times New Roman" w:cs="Times New Roman"/>
          <w:sz w:val="28"/>
          <w:szCs w:val="28"/>
        </w:rPr>
        <w:t xml:space="preserve">сийской Федерации», ст. ст. 21 </w:t>
      </w:r>
      <w:r w:rsidR="009A270C" w:rsidRPr="00F10B64">
        <w:rPr>
          <w:rFonts w:ascii="Times New Roman" w:hAnsi="Times New Roman" w:cs="Times New Roman"/>
          <w:sz w:val="28"/>
          <w:szCs w:val="28"/>
        </w:rPr>
        <w:t>Устава Ровненского сельсовета, Ровненский сельский Совет депутатов</w:t>
      </w:r>
    </w:p>
    <w:p w:rsidR="009A270C" w:rsidRPr="00F10B64" w:rsidRDefault="009A270C" w:rsidP="009A270C">
      <w:pPr>
        <w:pStyle w:val="ConsPlusNormal"/>
        <w:ind w:firstLine="709"/>
        <w:jc w:val="both"/>
        <w:rPr>
          <w:rFonts w:ascii="Times New Roman" w:hAnsi="Times New Roman" w:cs="Times New Roman"/>
          <w:sz w:val="28"/>
          <w:szCs w:val="28"/>
        </w:rPr>
      </w:pPr>
    </w:p>
    <w:p w:rsidR="009A270C" w:rsidRDefault="009A270C" w:rsidP="009A270C">
      <w:pPr>
        <w:pStyle w:val="ConsPlusNormal"/>
        <w:ind w:firstLine="709"/>
        <w:jc w:val="center"/>
        <w:rPr>
          <w:rFonts w:ascii="Times New Roman" w:hAnsi="Times New Roman" w:cs="Times New Roman"/>
          <w:b/>
          <w:sz w:val="28"/>
          <w:szCs w:val="28"/>
        </w:rPr>
      </w:pPr>
      <w:r w:rsidRPr="00F10B64">
        <w:rPr>
          <w:rFonts w:ascii="Times New Roman" w:hAnsi="Times New Roman" w:cs="Times New Roman"/>
          <w:b/>
          <w:sz w:val="28"/>
          <w:szCs w:val="28"/>
        </w:rPr>
        <w:t>РЕШИЛ:</w:t>
      </w:r>
    </w:p>
    <w:p w:rsidR="009A270C" w:rsidRPr="00F10B64" w:rsidRDefault="009A270C" w:rsidP="009A270C">
      <w:pPr>
        <w:pStyle w:val="ConsPlusNormal"/>
        <w:ind w:firstLine="709"/>
        <w:jc w:val="center"/>
        <w:rPr>
          <w:rFonts w:ascii="Times New Roman" w:hAnsi="Times New Roman" w:cs="Times New Roman"/>
          <w:b/>
          <w:sz w:val="28"/>
          <w:szCs w:val="28"/>
        </w:rPr>
      </w:pPr>
    </w:p>
    <w:p w:rsidR="009A270C" w:rsidRDefault="009A270C" w:rsidP="009A270C">
      <w:pPr>
        <w:pStyle w:val="ConsPlusTitle"/>
        <w:ind w:firstLine="709"/>
        <w:jc w:val="both"/>
        <w:rPr>
          <w:rFonts w:ascii="Times New Roman" w:hAnsi="Times New Roman" w:cs="Times New Roman"/>
          <w:b w:val="0"/>
          <w:sz w:val="28"/>
          <w:szCs w:val="28"/>
        </w:rPr>
      </w:pPr>
      <w:r w:rsidRPr="009A270C">
        <w:rPr>
          <w:rFonts w:ascii="Times New Roman" w:hAnsi="Times New Roman" w:cs="Times New Roman"/>
          <w:b w:val="0"/>
          <w:sz w:val="28"/>
          <w:szCs w:val="28"/>
        </w:rPr>
        <w:t xml:space="preserve">1. Внести в  </w:t>
      </w:r>
      <w:r w:rsidRPr="009A270C">
        <w:rPr>
          <w:rFonts w:ascii="Times New Roman" w:hAnsi="Times New Roman" w:cs="Times New Roman"/>
          <w:b w:val="0"/>
          <w:bCs w:val="0"/>
          <w:sz w:val="28"/>
          <w:szCs w:val="28"/>
        </w:rPr>
        <w:t xml:space="preserve">решение от 23.06.2021г. №8-30р. «Об утверждении Положения о старосте сельского населенного пункта </w:t>
      </w:r>
      <w:r w:rsidRPr="009A270C">
        <w:rPr>
          <w:rFonts w:ascii="Times New Roman" w:hAnsi="Times New Roman" w:cs="Times New Roman"/>
          <w:b w:val="0"/>
          <w:sz w:val="28"/>
          <w:szCs w:val="28"/>
        </w:rPr>
        <w:t>Ровненского сельсовета»</w:t>
      </w:r>
      <w:r>
        <w:rPr>
          <w:rFonts w:ascii="Times New Roman" w:hAnsi="Times New Roman" w:cs="Times New Roman"/>
          <w:b w:val="0"/>
          <w:sz w:val="28"/>
          <w:szCs w:val="28"/>
        </w:rPr>
        <w:t xml:space="preserve"> следующие изменения:</w:t>
      </w:r>
    </w:p>
    <w:p w:rsidR="00B82F74" w:rsidRDefault="009A270C" w:rsidP="00E77625">
      <w:pPr>
        <w:ind w:firstLine="540"/>
        <w:jc w:val="both"/>
        <w:rPr>
          <w:rFonts w:ascii="Times New Roman" w:hAnsi="Times New Roman"/>
          <w:sz w:val="28"/>
          <w:szCs w:val="28"/>
        </w:rPr>
      </w:pPr>
      <w:r>
        <w:rPr>
          <w:rFonts w:ascii="Times New Roman" w:hAnsi="Times New Roman"/>
          <w:sz w:val="28"/>
          <w:szCs w:val="28"/>
        </w:rPr>
        <w:t xml:space="preserve">1.1. </w:t>
      </w:r>
      <w:r w:rsidR="00B82F74">
        <w:rPr>
          <w:rFonts w:ascii="Times New Roman" w:hAnsi="Times New Roman"/>
          <w:sz w:val="28"/>
          <w:szCs w:val="28"/>
        </w:rPr>
        <w:t xml:space="preserve">в пункте 1.2 раздела 1 </w:t>
      </w:r>
      <w:r w:rsidR="00B82F74" w:rsidRPr="00A96BED">
        <w:rPr>
          <w:rFonts w:ascii="Times New Roman" w:hAnsi="Times New Roman"/>
          <w:sz w:val="28"/>
          <w:szCs w:val="28"/>
        </w:rPr>
        <w:t>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roofErr w:type="gramStart"/>
      <w:r w:rsidR="00B82F74" w:rsidRPr="00A96BED">
        <w:rPr>
          <w:rFonts w:ascii="Times New Roman" w:hAnsi="Times New Roman"/>
          <w:sz w:val="28"/>
          <w:szCs w:val="28"/>
        </w:rPr>
        <w:t>,»</w:t>
      </w:r>
      <w:proofErr w:type="gramEnd"/>
      <w:r w:rsidR="00B82F74" w:rsidRPr="00A96BED">
        <w:rPr>
          <w:rFonts w:ascii="Times New Roman" w:hAnsi="Times New Roman"/>
          <w:sz w:val="28"/>
          <w:szCs w:val="28"/>
        </w:rPr>
        <w:t>;</w:t>
      </w:r>
    </w:p>
    <w:p w:rsidR="00B82F74" w:rsidRDefault="00A96BED" w:rsidP="00B82F74">
      <w:pPr>
        <w:ind w:firstLine="540"/>
        <w:jc w:val="both"/>
        <w:rPr>
          <w:rFonts w:ascii="Times New Roman" w:hAnsi="Times New Roman"/>
          <w:sz w:val="28"/>
          <w:szCs w:val="28"/>
        </w:rPr>
      </w:pPr>
      <w:r>
        <w:rPr>
          <w:rFonts w:ascii="Times New Roman" w:hAnsi="Times New Roman"/>
          <w:sz w:val="28"/>
          <w:szCs w:val="28"/>
        </w:rPr>
        <w:t xml:space="preserve">1.2. </w:t>
      </w:r>
      <w:r w:rsidR="00B82F74">
        <w:rPr>
          <w:rFonts w:ascii="Times New Roman" w:hAnsi="Times New Roman"/>
          <w:sz w:val="28"/>
          <w:szCs w:val="28"/>
        </w:rPr>
        <w:t>пункт 2.1 раздела 2 изложить в новой редакции:</w:t>
      </w:r>
    </w:p>
    <w:p w:rsidR="00B82F74" w:rsidRPr="00E77625" w:rsidRDefault="00B82F74" w:rsidP="00B82F74">
      <w:pPr>
        <w:ind w:firstLine="540"/>
        <w:jc w:val="both"/>
        <w:rPr>
          <w:rFonts w:ascii="Times New Roman" w:hAnsi="Times New Roman"/>
          <w:sz w:val="28"/>
          <w:szCs w:val="28"/>
        </w:rPr>
      </w:pPr>
      <w:r>
        <w:rPr>
          <w:rFonts w:ascii="Times New Roman" w:hAnsi="Times New Roman"/>
          <w:sz w:val="28"/>
          <w:szCs w:val="28"/>
        </w:rPr>
        <w:t>«</w:t>
      </w:r>
      <w:r w:rsidRPr="00E77625">
        <w:rPr>
          <w:rFonts w:ascii="Times New Roman" w:hAnsi="Times New Roman"/>
          <w:sz w:val="28"/>
          <w:szCs w:val="28"/>
        </w:rPr>
        <w:t>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Pr>
          <w:rFonts w:ascii="Times New Roman" w:hAnsi="Times New Roman"/>
          <w:sz w:val="28"/>
          <w:szCs w:val="28"/>
        </w:rPr>
        <w:t>»</w:t>
      </w:r>
    </w:p>
    <w:p w:rsidR="00A96BED" w:rsidRPr="00A96BED" w:rsidRDefault="00A96BED" w:rsidP="00A96BED">
      <w:pPr>
        <w:ind w:firstLine="540"/>
        <w:jc w:val="both"/>
        <w:rPr>
          <w:rFonts w:ascii="Times New Roman" w:hAnsi="Times New Roman"/>
          <w:sz w:val="28"/>
          <w:szCs w:val="28"/>
        </w:rPr>
      </w:pPr>
    </w:p>
    <w:p w:rsidR="00B82F74" w:rsidRPr="00A96BED" w:rsidRDefault="00B82F74" w:rsidP="00B82F74">
      <w:pPr>
        <w:ind w:firstLine="540"/>
        <w:jc w:val="both"/>
        <w:rPr>
          <w:rFonts w:ascii="Times New Roman" w:hAnsi="Times New Roman"/>
          <w:sz w:val="28"/>
          <w:szCs w:val="28"/>
        </w:rPr>
      </w:pPr>
      <w:r>
        <w:rPr>
          <w:rFonts w:ascii="Times New Roman" w:hAnsi="Times New Roman"/>
          <w:sz w:val="28"/>
          <w:szCs w:val="28"/>
        </w:rPr>
        <w:lastRenderedPageBreak/>
        <w:t xml:space="preserve">1.3. в подпункте 1 пункта 2.2 раздела 2 </w:t>
      </w:r>
      <w:r w:rsidRPr="00A96BED">
        <w:rPr>
          <w:rFonts w:ascii="Times New Roman" w:hAnsi="Times New Roman"/>
          <w:sz w:val="28"/>
          <w:szCs w:val="28"/>
        </w:rPr>
        <w:t>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roofErr w:type="gramStart"/>
      <w:r w:rsidRPr="00A96BED">
        <w:rPr>
          <w:rFonts w:ascii="Times New Roman" w:hAnsi="Times New Roman"/>
          <w:sz w:val="28"/>
          <w:szCs w:val="28"/>
        </w:rPr>
        <w:t>,»</w:t>
      </w:r>
      <w:proofErr w:type="gramEnd"/>
      <w:r w:rsidRPr="00A96BED">
        <w:rPr>
          <w:rFonts w:ascii="Times New Roman" w:hAnsi="Times New Roman"/>
          <w:sz w:val="28"/>
          <w:szCs w:val="28"/>
        </w:rPr>
        <w:t>;</w:t>
      </w:r>
    </w:p>
    <w:p w:rsidR="009A270C" w:rsidRPr="009A270C" w:rsidRDefault="009A270C" w:rsidP="00E77625">
      <w:pPr>
        <w:pStyle w:val="ConsPlusTitle"/>
        <w:ind w:firstLine="709"/>
        <w:jc w:val="both"/>
        <w:rPr>
          <w:rFonts w:ascii="Times New Roman" w:hAnsi="Times New Roman" w:cs="Times New Roman"/>
          <w:b w:val="0"/>
          <w:sz w:val="28"/>
          <w:szCs w:val="28"/>
        </w:rPr>
      </w:pPr>
    </w:p>
    <w:p w:rsidR="009A270C" w:rsidRPr="00F10B64" w:rsidRDefault="009A270C" w:rsidP="009A270C">
      <w:pPr>
        <w:pStyle w:val="ConsPlusNormal"/>
        <w:ind w:firstLine="709"/>
        <w:jc w:val="both"/>
        <w:rPr>
          <w:rFonts w:ascii="Times New Roman" w:hAnsi="Times New Roman" w:cs="Times New Roman"/>
          <w:sz w:val="28"/>
          <w:szCs w:val="28"/>
        </w:rPr>
      </w:pPr>
      <w:r w:rsidRPr="00F10B64">
        <w:rPr>
          <w:rFonts w:ascii="Times New Roman" w:hAnsi="Times New Roman" w:cs="Times New Roman"/>
          <w:sz w:val="28"/>
          <w:szCs w:val="28"/>
        </w:rPr>
        <w:t xml:space="preserve">2. </w:t>
      </w:r>
      <w:proofErr w:type="gramStart"/>
      <w:r w:rsidRPr="00F10B64">
        <w:rPr>
          <w:rFonts w:ascii="Times New Roman" w:hAnsi="Times New Roman" w:cs="Times New Roman"/>
          <w:sz w:val="28"/>
          <w:szCs w:val="28"/>
        </w:rPr>
        <w:t>Контроль за</w:t>
      </w:r>
      <w:proofErr w:type="gramEnd"/>
      <w:r w:rsidRPr="00F10B64">
        <w:rPr>
          <w:rFonts w:ascii="Times New Roman" w:hAnsi="Times New Roman" w:cs="Times New Roman"/>
          <w:sz w:val="28"/>
          <w:szCs w:val="28"/>
        </w:rPr>
        <w:t xml:space="preserve"> исполнением настоящего Решения возложить на главу сельсовета   М.В. Шестакову.</w:t>
      </w:r>
    </w:p>
    <w:p w:rsidR="009A270C" w:rsidRPr="00F10B64" w:rsidRDefault="009A270C" w:rsidP="009A270C">
      <w:pPr>
        <w:tabs>
          <w:tab w:val="left" w:pos="8364"/>
        </w:tabs>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hAnsi="Times New Roman"/>
          <w:sz w:val="28"/>
          <w:szCs w:val="28"/>
        </w:rPr>
        <w:t>3.</w:t>
      </w:r>
      <w:r w:rsidRPr="00F10B64">
        <w:rPr>
          <w:rFonts w:ascii="Times New Roman" w:hAnsi="Times New Roman"/>
          <w:sz w:val="28"/>
          <w:szCs w:val="28"/>
        </w:rPr>
        <w:t xml:space="preserve"> </w:t>
      </w:r>
      <w:r w:rsidRPr="00F10B64">
        <w:rPr>
          <w:rFonts w:ascii="Times New Roman" w:eastAsia="Calibri" w:hAnsi="Times New Roman"/>
          <w:sz w:val="28"/>
          <w:szCs w:val="28"/>
          <w:lang w:eastAsia="en-US"/>
        </w:rPr>
        <w:t>Решение вступает в силу со дня, следующего за днем его официального опубликования в газете «Ровненские новости».</w:t>
      </w:r>
    </w:p>
    <w:p w:rsidR="009A270C" w:rsidRPr="00331688" w:rsidRDefault="009A270C" w:rsidP="009A270C">
      <w:pPr>
        <w:tabs>
          <w:tab w:val="left" w:pos="8364"/>
        </w:tabs>
        <w:autoSpaceDE w:val="0"/>
        <w:autoSpaceDN w:val="0"/>
        <w:adjustRightInd w:val="0"/>
        <w:spacing w:after="0" w:line="240" w:lineRule="auto"/>
        <w:ind w:firstLine="709"/>
        <w:jc w:val="both"/>
        <w:rPr>
          <w:rFonts w:ascii="Times New Roman" w:eastAsia="Calibri" w:hAnsi="Times New Roman"/>
          <w:sz w:val="28"/>
          <w:szCs w:val="28"/>
          <w:lang w:eastAsia="en-US"/>
        </w:rPr>
      </w:pPr>
    </w:p>
    <w:tbl>
      <w:tblPr>
        <w:tblW w:w="0" w:type="auto"/>
        <w:tblLook w:val="04A0" w:firstRow="1" w:lastRow="0" w:firstColumn="1" w:lastColumn="0" w:noHBand="0" w:noVBand="1"/>
      </w:tblPr>
      <w:tblGrid>
        <w:gridCol w:w="4779"/>
        <w:gridCol w:w="4791"/>
      </w:tblGrid>
      <w:tr w:rsidR="009A270C" w:rsidRPr="00331688" w:rsidTr="00E7741F">
        <w:tc>
          <w:tcPr>
            <w:tcW w:w="4927" w:type="dxa"/>
            <w:hideMark/>
          </w:tcPr>
          <w:p w:rsidR="009A270C" w:rsidRPr="00331688" w:rsidRDefault="009A270C" w:rsidP="00E7741F">
            <w:pPr>
              <w:spacing w:after="0" w:line="240" w:lineRule="auto"/>
              <w:rPr>
                <w:rFonts w:ascii="Times New Roman" w:hAnsi="Times New Roman"/>
                <w:b/>
                <w:sz w:val="28"/>
                <w:szCs w:val="28"/>
                <w:lang w:eastAsia="en-US"/>
              </w:rPr>
            </w:pPr>
            <w:r w:rsidRPr="00331688">
              <w:rPr>
                <w:rFonts w:ascii="Times New Roman" w:hAnsi="Times New Roman"/>
                <w:b/>
                <w:sz w:val="28"/>
                <w:szCs w:val="28"/>
                <w:lang w:eastAsia="en-US"/>
              </w:rPr>
              <w:t>Председатель Ровненского сельского Совета депутатов</w:t>
            </w:r>
          </w:p>
          <w:p w:rsidR="009A270C" w:rsidRPr="00331688" w:rsidRDefault="009A270C" w:rsidP="00E7741F">
            <w:pPr>
              <w:spacing w:after="0" w:line="240" w:lineRule="auto"/>
              <w:rPr>
                <w:rFonts w:ascii="Times New Roman" w:hAnsi="Times New Roman"/>
                <w:b/>
                <w:sz w:val="28"/>
                <w:szCs w:val="28"/>
                <w:lang w:eastAsia="en-US"/>
              </w:rPr>
            </w:pPr>
          </w:p>
          <w:p w:rsidR="009A270C" w:rsidRPr="00331688" w:rsidRDefault="009A270C" w:rsidP="00E7741F">
            <w:pPr>
              <w:spacing w:after="0" w:line="240" w:lineRule="auto"/>
              <w:rPr>
                <w:rFonts w:ascii="Times New Roman" w:hAnsi="Times New Roman"/>
                <w:b/>
                <w:sz w:val="28"/>
                <w:szCs w:val="28"/>
                <w:lang w:eastAsia="en-US"/>
              </w:rPr>
            </w:pPr>
            <w:r w:rsidRPr="00331688">
              <w:rPr>
                <w:rFonts w:ascii="Times New Roman" w:hAnsi="Times New Roman"/>
                <w:b/>
                <w:sz w:val="28"/>
                <w:szCs w:val="28"/>
                <w:lang w:eastAsia="en-US"/>
              </w:rPr>
              <w:t>__________ ___  Н.В. Антонова</w:t>
            </w:r>
          </w:p>
        </w:tc>
        <w:tc>
          <w:tcPr>
            <w:tcW w:w="4927" w:type="dxa"/>
          </w:tcPr>
          <w:p w:rsidR="009A270C" w:rsidRPr="00331688" w:rsidRDefault="009A270C" w:rsidP="00E7741F">
            <w:pPr>
              <w:spacing w:after="0" w:line="240" w:lineRule="auto"/>
              <w:rPr>
                <w:rFonts w:ascii="Times New Roman" w:hAnsi="Times New Roman"/>
                <w:b/>
                <w:sz w:val="28"/>
                <w:szCs w:val="28"/>
                <w:lang w:eastAsia="en-US"/>
              </w:rPr>
            </w:pPr>
            <w:r w:rsidRPr="00331688">
              <w:rPr>
                <w:rFonts w:ascii="Times New Roman" w:hAnsi="Times New Roman"/>
                <w:b/>
                <w:sz w:val="28"/>
                <w:szCs w:val="28"/>
                <w:lang w:eastAsia="en-US"/>
              </w:rPr>
              <w:t xml:space="preserve">Глава Ровненского сельсовета </w:t>
            </w:r>
          </w:p>
          <w:p w:rsidR="009A270C" w:rsidRPr="00331688" w:rsidRDefault="009A270C" w:rsidP="00E7741F">
            <w:pPr>
              <w:spacing w:after="0" w:line="240" w:lineRule="auto"/>
              <w:rPr>
                <w:rFonts w:ascii="Times New Roman" w:hAnsi="Times New Roman"/>
                <w:b/>
                <w:sz w:val="28"/>
                <w:szCs w:val="28"/>
                <w:lang w:eastAsia="en-US"/>
              </w:rPr>
            </w:pPr>
          </w:p>
          <w:p w:rsidR="009A270C" w:rsidRPr="00331688" w:rsidRDefault="009A270C" w:rsidP="00E7741F">
            <w:pPr>
              <w:spacing w:after="0" w:line="240" w:lineRule="auto"/>
              <w:rPr>
                <w:rFonts w:ascii="Times New Roman" w:hAnsi="Times New Roman"/>
                <w:b/>
                <w:sz w:val="28"/>
                <w:szCs w:val="28"/>
                <w:lang w:eastAsia="en-US"/>
              </w:rPr>
            </w:pPr>
          </w:p>
          <w:p w:rsidR="009A270C" w:rsidRPr="00331688" w:rsidRDefault="009A270C" w:rsidP="00E7741F">
            <w:pPr>
              <w:spacing w:after="0" w:line="240" w:lineRule="auto"/>
              <w:rPr>
                <w:rFonts w:ascii="Times New Roman" w:hAnsi="Times New Roman"/>
                <w:b/>
                <w:sz w:val="28"/>
                <w:szCs w:val="28"/>
                <w:lang w:eastAsia="en-US"/>
              </w:rPr>
            </w:pPr>
            <w:r w:rsidRPr="00331688">
              <w:rPr>
                <w:rFonts w:ascii="Times New Roman" w:hAnsi="Times New Roman"/>
                <w:b/>
                <w:sz w:val="28"/>
                <w:szCs w:val="28"/>
                <w:lang w:eastAsia="en-US"/>
              </w:rPr>
              <w:t>______________  М.В. Шестакова</w:t>
            </w:r>
          </w:p>
        </w:tc>
      </w:tr>
    </w:tbl>
    <w:p w:rsidR="009A270C" w:rsidRDefault="009A270C" w:rsidP="002C36EE">
      <w:pPr>
        <w:spacing w:after="0" w:line="240" w:lineRule="auto"/>
        <w:jc w:val="center"/>
        <w:rPr>
          <w:rFonts w:ascii="Times New Roman" w:hAnsi="Times New Roman"/>
          <w:b/>
          <w:sz w:val="28"/>
          <w:szCs w:val="28"/>
          <w:lang w:eastAsia="en-US"/>
        </w:rPr>
      </w:pPr>
      <w:bookmarkStart w:id="0" w:name="_GoBack"/>
      <w:bookmarkEnd w:id="0"/>
    </w:p>
    <w:sectPr w:rsidR="009A270C" w:rsidSect="002C36EE">
      <w:headerReference w:type="default" r:id="rId8"/>
      <w:pgSz w:w="11906" w:h="16838"/>
      <w:pgMar w:top="1134" w:right="851" w:bottom="1134" w:left="1701" w:header="0" w:footer="646"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1A1" w:rsidRDefault="00DE71A1">
      <w:pPr>
        <w:spacing w:after="0" w:line="240" w:lineRule="auto"/>
      </w:pPr>
      <w:r>
        <w:separator/>
      </w:r>
    </w:p>
  </w:endnote>
  <w:endnote w:type="continuationSeparator" w:id="0">
    <w:p w:rsidR="00DE71A1" w:rsidRDefault="00DE7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1A1" w:rsidRDefault="00DE71A1">
      <w:pPr>
        <w:spacing w:after="0" w:line="240" w:lineRule="auto"/>
      </w:pPr>
      <w:r>
        <w:separator/>
      </w:r>
    </w:p>
  </w:footnote>
  <w:footnote w:type="continuationSeparator" w:id="0">
    <w:p w:rsidR="00DE71A1" w:rsidRDefault="00DE71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45F" w:rsidRDefault="0074445F">
    <w:pPr>
      <w:pStyle w:val="a3"/>
      <w:jc w:val="center"/>
    </w:pPr>
  </w:p>
  <w:p w:rsidR="0074445F" w:rsidRPr="00935F78" w:rsidRDefault="0074445F">
    <w:pPr>
      <w:pStyle w:val="a3"/>
      <w:jc w:val="center"/>
      <w:rPr>
        <w:rFonts w:ascii="Times New Roman" w:hAnsi="Times New Roman"/>
        <w:sz w:val="24"/>
        <w:szCs w:val="24"/>
      </w:rPr>
    </w:pPr>
    <w:r w:rsidRPr="00935F78">
      <w:rPr>
        <w:rFonts w:ascii="Times New Roman" w:hAnsi="Times New Roman"/>
        <w:sz w:val="24"/>
        <w:szCs w:val="24"/>
      </w:rPr>
      <w:fldChar w:fldCharType="begin"/>
    </w:r>
    <w:r w:rsidRPr="00935F78">
      <w:rPr>
        <w:rFonts w:ascii="Times New Roman" w:hAnsi="Times New Roman"/>
        <w:sz w:val="24"/>
        <w:szCs w:val="24"/>
      </w:rPr>
      <w:instrText xml:space="preserve"> PAGE   \* MERGEFORMAT </w:instrText>
    </w:r>
    <w:r w:rsidRPr="00935F78">
      <w:rPr>
        <w:rFonts w:ascii="Times New Roman" w:hAnsi="Times New Roman"/>
        <w:sz w:val="24"/>
        <w:szCs w:val="24"/>
      </w:rPr>
      <w:fldChar w:fldCharType="separate"/>
    </w:r>
    <w:r w:rsidR="002C36EE">
      <w:rPr>
        <w:rFonts w:ascii="Times New Roman" w:hAnsi="Times New Roman"/>
        <w:noProof/>
        <w:sz w:val="24"/>
        <w:szCs w:val="24"/>
      </w:rPr>
      <w:t>2</w:t>
    </w:r>
    <w:r w:rsidRPr="00935F78">
      <w:rPr>
        <w:rFonts w:ascii="Times New Roman" w:hAnsi="Times New Roman"/>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213"/>
    <w:rsid w:val="000228B2"/>
    <w:rsid w:val="00050AFE"/>
    <w:rsid w:val="00066049"/>
    <w:rsid w:val="0008076A"/>
    <w:rsid w:val="00081406"/>
    <w:rsid w:val="00095A11"/>
    <w:rsid w:val="000A2FC3"/>
    <w:rsid w:val="000A56CB"/>
    <w:rsid w:val="000B084C"/>
    <w:rsid w:val="000C2336"/>
    <w:rsid w:val="000C5CD2"/>
    <w:rsid w:val="000D4611"/>
    <w:rsid w:val="000F3016"/>
    <w:rsid w:val="000F4B33"/>
    <w:rsid w:val="000F6AA6"/>
    <w:rsid w:val="00117E56"/>
    <w:rsid w:val="0012217D"/>
    <w:rsid w:val="00154806"/>
    <w:rsid w:val="00172A31"/>
    <w:rsid w:val="00173060"/>
    <w:rsid w:val="001907C9"/>
    <w:rsid w:val="001A7AD8"/>
    <w:rsid w:val="001D0C57"/>
    <w:rsid w:val="001D3001"/>
    <w:rsid w:val="001D4719"/>
    <w:rsid w:val="001E31BF"/>
    <w:rsid w:val="002031C0"/>
    <w:rsid w:val="00260326"/>
    <w:rsid w:val="00264B5A"/>
    <w:rsid w:val="00276259"/>
    <w:rsid w:val="002B03DB"/>
    <w:rsid w:val="002B2DBF"/>
    <w:rsid w:val="002C02C0"/>
    <w:rsid w:val="002C1F57"/>
    <w:rsid w:val="002C36EE"/>
    <w:rsid w:val="002C3C14"/>
    <w:rsid w:val="002E77E5"/>
    <w:rsid w:val="002F384F"/>
    <w:rsid w:val="0031141E"/>
    <w:rsid w:val="00317794"/>
    <w:rsid w:val="00331688"/>
    <w:rsid w:val="00335DC4"/>
    <w:rsid w:val="00376B4E"/>
    <w:rsid w:val="00384FE4"/>
    <w:rsid w:val="00387735"/>
    <w:rsid w:val="003A52B6"/>
    <w:rsid w:val="003E0880"/>
    <w:rsid w:val="003F3EA0"/>
    <w:rsid w:val="004069C1"/>
    <w:rsid w:val="00454424"/>
    <w:rsid w:val="00456AD7"/>
    <w:rsid w:val="0046164C"/>
    <w:rsid w:val="00465213"/>
    <w:rsid w:val="00484AC9"/>
    <w:rsid w:val="0049190D"/>
    <w:rsid w:val="004950BA"/>
    <w:rsid w:val="004964BB"/>
    <w:rsid w:val="004B0422"/>
    <w:rsid w:val="004D1232"/>
    <w:rsid w:val="005003ED"/>
    <w:rsid w:val="005127B8"/>
    <w:rsid w:val="00515122"/>
    <w:rsid w:val="00517C39"/>
    <w:rsid w:val="00556AB6"/>
    <w:rsid w:val="00563255"/>
    <w:rsid w:val="00575154"/>
    <w:rsid w:val="005833F9"/>
    <w:rsid w:val="005873E8"/>
    <w:rsid w:val="005A7679"/>
    <w:rsid w:val="005B34C7"/>
    <w:rsid w:val="00604787"/>
    <w:rsid w:val="00624253"/>
    <w:rsid w:val="0063285C"/>
    <w:rsid w:val="00640602"/>
    <w:rsid w:val="0069097C"/>
    <w:rsid w:val="006943BF"/>
    <w:rsid w:val="00697BBC"/>
    <w:rsid w:val="006A0044"/>
    <w:rsid w:val="006A7C1D"/>
    <w:rsid w:val="006C1CA3"/>
    <w:rsid w:val="006D20F4"/>
    <w:rsid w:val="007142B9"/>
    <w:rsid w:val="00734E23"/>
    <w:rsid w:val="0074445F"/>
    <w:rsid w:val="00753ACD"/>
    <w:rsid w:val="0075547C"/>
    <w:rsid w:val="007705C3"/>
    <w:rsid w:val="00777E0B"/>
    <w:rsid w:val="00793AC8"/>
    <w:rsid w:val="007A2D51"/>
    <w:rsid w:val="007E16D8"/>
    <w:rsid w:val="00812FBA"/>
    <w:rsid w:val="0084249F"/>
    <w:rsid w:val="0085470F"/>
    <w:rsid w:val="00887276"/>
    <w:rsid w:val="008A1809"/>
    <w:rsid w:val="008B52CC"/>
    <w:rsid w:val="008E38F5"/>
    <w:rsid w:val="008E7153"/>
    <w:rsid w:val="008F62C5"/>
    <w:rsid w:val="009049C1"/>
    <w:rsid w:val="00935F78"/>
    <w:rsid w:val="00936C7C"/>
    <w:rsid w:val="00955F94"/>
    <w:rsid w:val="00956198"/>
    <w:rsid w:val="00963AB5"/>
    <w:rsid w:val="009975AD"/>
    <w:rsid w:val="009A270C"/>
    <w:rsid w:val="009B7DC6"/>
    <w:rsid w:val="009C6209"/>
    <w:rsid w:val="009D7A81"/>
    <w:rsid w:val="009F1B55"/>
    <w:rsid w:val="00A25ACD"/>
    <w:rsid w:val="00A45235"/>
    <w:rsid w:val="00A62A83"/>
    <w:rsid w:val="00A96BED"/>
    <w:rsid w:val="00AA05CA"/>
    <w:rsid w:val="00AA185F"/>
    <w:rsid w:val="00AA378D"/>
    <w:rsid w:val="00AC3FBD"/>
    <w:rsid w:val="00AC7A99"/>
    <w:rsid w:val="00AD1D41"/>
    <w:rsid w:val="00AE2465"/>
    <w:rsid w:val="00AE42E7"/>
    <w:rsid w:val="00B11F0F"/>
    <w:rsid w:val="00B217E3"/>
    <w:rsid w:val="00B2756F"/>
    <w:rsid w:val="00B36EB6"/>
    <w:rsid w:val="00B42BE5"/>
    <w:rsid w:val="00B56D16"/>
    <w:rsid w:val="00B718D2"/>
    <w:rsid w:val="00B71E2F"/>
    <w:rsid w:val="00B82F74"/>
    <w:rsid w:val="00BA37F1"/>
    <w:rsid w:val="00BB446B"/>
    <w:rsid w:val="00BD7BAE"/>
    <w:rsid w:val="00BE15C8"/>
    <w:rsid w:val="00BE253B"/>
    <w:rsid w:val="00BF52AB"/>
    <w:rsid w:val="00C4787F"/>
    <w:rsid w:val="00CA3D0D"/>
    <w:rsid w:val="00CA70EF"/>
    <w:rsid w:val="00CB3CC4"/>
    <w:rsid w:val="00CB4C8D"/>
    <w:rsid w:val="00CC1699"/>
    <w:rsid w:val="00CD3CBE"/>
    <w:rsid w:val="00CF20B4"/>
    <w:rsid w:val="00CF352E"/>
    <w:rsid w:val="00D003E3"/>
    <w:rsid w:val="00D10A8D"/>
    <w:rsid w:val="00D153BA"/>
    <w:rsid w:val="00D333EC"/>
    <w:rsid w:val="00D33A10"/>
    <w:rsid w:val="00D41900"/>
    <w:rsid w:val="00D41DA1"/>
    <w:rsid w:val="00D86A0A"/>
    <w:rsid w:val="00D943DC"/>
    <w:rsid w:val="00DA3499"/>
    <w:rsid w:val="00DB68DB"/>
    <w:rsid w:val="00DC65E6"/>
    <w:rsid w:val="00DE71A1"/>
    <w:rsid w:val="00DE78BB"/>
    <w:rsid w:val="00E401E7"/>
    <w:rsid w:val="00E40465"/>
    <w:rsid w:val="00E77625"/>
    <w:rsid w:val="00E9191D"/>
    <w:rsid w:val="00EB5CB5"/>
    <w:rsid w:val="00EF0DEB"/>
    <w:rsid w:val="00EF2302"/>
    <w:rsid w:val="00F02C6A"/>
    <w:rsid w:val="00F10B64"/>
    <w:rsid w:val="00F172A9"/>
    <w:rsid w:val="00F537F0"/>
    <w:rsid w:val="00F649E7"/>
    <w:rsid w:val="00F66FAF"/>
    <w:rsid w:val="00F74D07"/>
    <w:rsid w:val="00F81CE5"/>
    <w:rsid w:val="00FA00D8"/>
    <w:rsid w:val="00FA295F"/>
    <w:rsid w:val="00FA4565"/>
    <w:rsid w:val="00FB3827"/>
    <w:rsid w:val="00FE69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Tahoma" w:hAnsi="Tahoma" w:cs="Tahoma"/>
      <w:sz w:val="26"/>
      <w:szCs w:val="26"/>
    </w:rPr>
  </w:style>
  <w:style w:type="paragraph" w:styleId="a3">
    <w:name w:val="header"/>
    <w:basedOn w:val="a"/>
    <w:link w:val="a4"/>
    <w:uiPriority w:val="99"/>
    <w:unhideWhenUsed/>
    <w:rsid w:val="00B42BE5"/>
    <w:pPr>
      <w:tabs>
        <w:tab w:val="center" w:pos="4677"/>
        <w:tab w:val="right" w:pos="9355"/>
      </w:tabs>
    </w:pPr>
    <w:rPr>
      <w:sz w:val="20"/>
      <w:szCs w:val="20"/>
      <w:lang w:val="x-none" w:eastAsia="x-none"/>
    </w:rPr>
  </w:style>
  <w:style w:type="character" w:customStyle="1" w:styleId="a4">
    <w:name w:val="Верхний колонтитул Знак"/>
    <w:link w:val="a3"/>
    <w:uiPriority w:val="99"/>
    <w:locked/>
    <w:rsid w:val="00B42BE5"/>
    <w:rPr>
      <w:rFonts w:cs="Times New Roman"/>
    </w:rPr>
  </w:style>
  <w:style w:type="paragraph" w:styleId="a5">
    <w:name w:val="footer"/>
    <w:basedOn w:val="a"/>
    <w:link w:val="a6"/>
    <w:uiPriority w:val="99"/>
    <w:unhideWhenUsed/>
    <w:rsid w:val="00B42BE5"/>
    <w:pPr>
      <w:tabs>
        <w:tab w:val="center" w:pos="4677"/>
        <w:tab w:val="right" w:pos="9355"/>
      </w:tabs>
    </w:pPr>
    <w:rPr>
      <w:sz w:val="20"/>
      <w:szCs w:val="20"/>
      <w:lang w:val="x-none" w:eastAsia="x-none"/>
    </w:rPr>
  </w:style>
  <w:style w:type="character" w:customStyle="1" w:styleId="a6">
    <w:name w:val="Нижний колонтитул Знак"/>
    <w:link w:val="a5"/>
    <w:uiPriority w:val="99"/>
    <w:locked/>
    <w:rsid w:val="00B42BE5"/>
    <w:rPr>
      <w:rFonts w:cs="Times New Roman"/>
    </w:rPr>
  </w:style>
  <w:style w:type="paragraph" w:styleId="a7">
    <w:name w:val="footnote text"/>
    <w:basedOn w:val="a"/>
    <w:link w:val="a8"/>
    <w:uiPriority w:val="99"/>
    <w:semiHidden/>
    <w:unhideWhenUsed/>
    <w:rsid w:val="00BF52AB"/>
    <w:rPr>
      <w:sz w:val="20"/>
      <w:szCs w:val="20"/>
      <w:lang w:val="x-none" w:eastAsia="x-none"/>
    </w:rPr>
  </w:style>
  <w:style w:type="character" w:customStyle="1" w:styleId="a8">
    <w:name w:val="Текст сноски Знак"/>
    <w:link w:val="a7"/>
    <w:uiPriority w:val="99"/>
    <w:semiHidden/>
    <w:locked/>
    <w:rsid w:val="00BF52AB"/>
    <w:rPr>
      <w:rFonts w:cs="Times New Roman"/>
      <w:sz w:val="20"/>
      <w:szCs w:val="20"/>
    </w:rPr>
  </w:style>
  <w:style w:type="character" w:styleId="a9">
    <w:name w:val="footnote reference"/>
    <w:uiPriority w:val="99"/>
    <w:semiHidden/>
    <w:unhideWhenUsed/>
    <w:rsid w:val="00BF52AB"/>
    <w:rPr>
      <w:rFonts w:cs="Times New Roman"/>
      <w:vertAlign w:val="superscript"/>
    </w:rPr>
  </w:style>
  <w:style w:type="table" w:styleId="aa">
    <w:name w:val="Table Grid"/>
    <w:basedOn w:val="a1"/>
    <w:uiPriority w:val="59"/>
    <w:rsid w:val="002B03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unhideWhenUsed/>
    <w:rsid w:val="00793AC8"/>
    <w:rPr>
      <w:rFonts w:cs="Times New Roman"/>
      <w:sz w:val="16"/>
      <w:szCs w:val="16"/>
    </w:rPr>
  </w:style>
  <w:style w:type="paragraph" w:styleId="ac">
    <w:name w:val="annotation text"/>
    <w:basedOn w:val="a"/>
    <w:link w:val="ad"/>
    <w:unhideWhenUsed/>
    <w:rsid w:val="00793AC8"/>
    <w:rPr>
      <w:sz w:val="20"/>
      <w:szCs w:val="20"/>
      <w:lang w:val="x-none" w:eastAsia="x-none"/>
    </w:rPr>
  </w:style>
  <w:style w:type="character" w:customStyle="1" w:styleId="ad">
    <w:name w:val="Текст примечания Знак"/>
    <w:link w:val="ac"/>
    <w:locked/>
    <w:rsid w:val="00793AC8"/>
    <w:rPr>
      <w:rFonts w:cs="Times New Roman"/>
      <w:sz w:val="20"/>
      <w:szCs w:val="20"/>
    </w:rPr>
  </w:style>
  <w:style w:type="paragraph" w:styleId="ae">
    <w:name w:val="annotation subject"/>
    <w:basedOn w:val="ac"/>
    <w:next w:val="ac"/>
    <w:link w:val="af"/>
    <w:uiPriority w:val="99"/>
    <w:semiHidden/>
    <w:unhideWhenUsed/>
    <w:rsid w:val="00793AC8"/>
    <w:rPr>
      <w:b/>
      <w:bCs/>
    </w:rPr>
  </w:style>
  <w:style w:type="character" w:customStyle="1" w:styleId="af">
    <w:name w:val="Тема примечания Знак"/>
    <w:link w:val="ae"/>
    <w:uiPriority w:val="99"/>
    <w:semiHidden/>
    <w:locked/>
    <w:rsid w:val="00793AC8"/>
    <w:rPr>
      <w:rFonts w:cs="Times New Roman"/>
      <w:b/>
      <w:bCs/>
      <w:sz w:val="20"/>
      <w:szCs w:val="20"/>
    </w:rPr>
  </w:style>
  <w:style w:type="paragraph" w:styleId="af0">
    <w:name w:val="Balloon Text"/>
    <w:basedOn w:val="a"/>
    <w:link w:val="af1"/>
    <w:uiPriority w:val="99"/>
    <w:semiHidden/>
    <w:unhideWhenUsed/>
    <w:rsid w:val="00793AC8"/>
    <w:pPr>
      <w:spacing w:after="0" w:line="240" w:lineRule="auto"/>
    </w:pPr>
    <w:rPr>
      <w:rFonts w:ascii="Tahoma" w:hAnsi="Tahoma"/>
      <w:sz w:val="16"/>
      <w:szCs w:val="16"/>
      <w:lang w:val="x-none" w:eastAsia="x-none"/>
    </w:rPr>
  </w:style>
  <w:style w:type="character" w:customStyle="1" w:styleId="af1">
    <w:name w:val="Текст выноски Знак"/>
    <w:link w:val="af0"/>
    <w:uiPriority w:val="99"/>
    <w:semiHidden/>
    <w:locked/>
    <w:rsid w:val="00793AC8"/>
    <w:rPr>
      <w:rFonts w:ascii="Tahoma" w:hAnsi="Tahoma" w:cs="Tahoma"/>
      <w:sz w:val="16"/>
      <w:szCs w:val="16"/>
    </w:rPr>
  </w:style>
  <w:style w:type="character" w:customStyle="1" w:styleId="apple-style-span">
    <w:name w:val="apple-style-span"/>
    <w:rsid w:val="00FA45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Tahoma" w:hAnsi="Tahoma" w:cs="Tahoma"/>
      <w:sz w:val="26"/>
      <w:szCs w:val="26"/>
    </w:rPr>
  </w:style>
  <w:style w:type="paragraph" w:styleId="a3">
    <w:name w:val="header"/>
    <w:basedOn w:val="a"/>
    <w:link w:val="a4"/>
    <w:uiPriority w:val="99"/>
    <w:unhideWhenUsed/>
    <w:rsid w:val="00B42BE5"/>
    <w:pPr>
      <w:tabs>
        <w:tab w:val="center" w:pos="4677"/>
        <w:tab w:val="right" w:pos="9355"/>
      </w:tabs>
    </w:pPr>
    <w:rPr>
      <w:sz w:val="20"/>
      <w:szCs w:val="20"/>
      <w:lang w:val="x-none" w:eastAsia="x-none"/>
    </w:rPr>
  </w:style>
  <w:style w:type="character" w:customStyle="1" w:styleId="a4">
    <w:name w:val="Верхний колонтитул Знак"/>
    <w:link w:val="a3"/>
    <w:uiPriority w:val="99"/>
    <w:locked/>
    <w:rsid w:val="00B42BE5"/>
    <w:rPr>
      <w:rFonts w:cs="Times New Roman"/>
    </w:rPr>
  </w:style>
  <w:style w:type="paragraph" w:styleId="a5">
    <w:name w:val="footer"/>
    <w:basedOn w:val="a"/>
    <w:link w:val="a6"/>
    <w:uiPriority w:val="99"/>
    <w:unhideWhenUsed/>
    <w:rsid w:val="00B42BE5"/>
    <w:pPr>
      <w:tabs>
        <w:tab w:val="center" w:pos="4677"/>
        <w:tab w:val="right" w:pos="9355"/>
      </w:tabs>
    </w:pPr>
    <w:rPr>
      <w:sz w:val="20"/>
      <w:szCs w:val="20"/>
      <w:lang w:val="x-none" w:eastAsia="x-none"/>
    </w:rPr>
  </w:style>
  <w:style w:type="character" w:customStyle="1" w:styleId="a6">
    <w:name w:val="Нижний колонтитул Знак"/>
    <w:link w:val="a5"/>
    <w:uiPriority w:val="99"/>
    <w:locked/>
    <w:rsid w:val="00B42BE5"/>
    <w:rPr>
      <w:rFonts w:cs="Times New Roman"/>
    </w:rPr>
  </w:style>
  <w:style w:type="paragraph" w:styleId="a7">
    <w:name w:val="footnote text"/>
    <w:basedOn w:val="a"/>
    <w:link w:val="a8"/>
    <w:uiPriority w:val="99"/>
    <w:semiHidden/>
    <w:unhideWhenUsed/>
    <w:rsid w:val="00BF52AB"/>
    <w:rPr>
      <w:sz w:val="20"/>
      <w:szCs w:val="20"/>
      <w:lang w:val="x-none" w:eastAsia="x-none"/>
    </w:rPr>
  </w:style>
  <w:style w:type="character" w:customStyle="1" w:styleId="a8">
    <w:name w:val="Текст сноски Знак"/>
    <w:link w:val="a7"/>
    <w:uiPriority w:val="99"/>
    <w:semiHidden/>
    <w:locked/>
    <w:rsid w:val="00BF52AB"/>
    <w:rPr>
      <w:rFonts w:cs="Times New Roman"/>
      <w:sz w:val="20"/>
      <w:szCs w:val="20"/>
    </w:rPr>
  </w:style>
  <w:style w:type="character" w:styleId="a9">
    <w:name w:val="footnote reference"/>
    <w:uiPriority w:val="99"/>
    <w:semiHidden/>
    <w:unhideWhenUsed/>
    <w:rsid w:val="00BF52AB"/>
    <w:rPr>
      <w:rFonts w:cs="Times New Roman"/>
      <w:vertAlign w:val="superscript"/>
    </w:rPr>
  </w:style>
  <w:style w:type="table" w:styleId="aa">
    <w:name w:val="Table Grid"/>
    <w:basedOn w:val="a1"/>
    <w:uiPriority w:val="59"/>
    <w:rsid w:val="002B03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unhideWhenUsed/>
    <w:rsid w:val="00793AC8"/>
    <w:rPr>
      <w:rFonts w:cs="Times New Roman"/>
      <w:sz w:val="16"/>
      <w:szCs w:val="16"/>
    </w:rPr>
  </w:style>
  <w:style w:type="paragraph" w:styleId="ac">
    <w:name w:val="annotation text"/>
    <w:basedOn w:val="a"/>
    <w:link w:val="ad"/>
    <w:unhideWhenUsed/>
    <w:rsid w:val="00793AC8"/>
    <w:rPr>
      <w:sz w:val="20"/>
      <w:szCs w:val="20"/>
      <w:lang w:val="x-none" w:eastAsia="x-none"/>
    </w:rPr>
  </w:style>
  <w:style w:type="character" w:customStyle="1" w:styleId="ad">
    <w:name w:val="Текст примечания Знак"/>
    <w:link w:val="ac"/>
    <w:locked/>
    <w:rsid w:val="00793AC8"/>
    <w:rPr>
      <w:rFonts w:cs="Times New Roman"/>
      <w:sz w:val="20"/>
      <w:szCs w:val="20"/>
    </w:rPr>
  </w:style>
  <w:style w:type="paragraph" w:styleId="ae">
    <w:name w:val="annotation subject"/>
    <w:basedOn w:val="ac"/>
    <w:next w:val="ac"/>
    <w:link w:val="af"/>
    <w:uiPriority w:val="99"/>
    <w:semiHidden/>
    <w:unhideWhenUsed/>
    <w:rsid w:val="00793AC8"/>
    <w:rPr>
      <w:b/>
      <w:bCs/>
    </w:rPr>
  </w:style>
  <w:style w:type="character" w:customStyle="1" w:styleId="af">
    <w:name w:val="Тема примечания Знак"/>
    <w:link w:val="ae"/>
    <w:uiPriority w:val="99"/>
    <w:semiHidden/>
    <w:locked/>
    <w:rsid w:val="00793AC8"/>
    <w:rPr>
      <w:rFonts w:cs="Times New Roman"/>
      <w:b/>
      <w:bCs/>
      <w:sz w:val="20"/>
      <w:szCs w:val="20"/>
    </w:rPr>
  </w:style>
  <w:style w:type="paragraph" w:styleId="af0">
    <w:name w:val="Balloon Text"/>
    <w:basedOn w:val="a"/>
    <w:link w:val="af1"/>
    <w:uiPriority w:val="99"/>
    <w:semiHidden/>
    <w:unhideWhenUsed/>
    <w:rsid w:val="00793AC8"/>
    <w:pPr>
      <w:spacing w:after="0" w:line="240" w:lineRule="auto"/>
    </w:pPr>
    <w:rPr>
      <w:rFonts w:ascii="Tahoma" w:hAnsi="Tahoma"/>
      <w:sz w:val="16"/>
      <w:szCs w:val="16"/>
      <w:lang w:val="x-none" w:eastAsia="x-none"/>
    </w:rPr>
  </w:style>
  <w:style w:type="character" w:customStyle="1" w:styleId="af1">
    <w:name w:val="Текст выноски Знак"/>
    <w:link w:val="af0"/>
    <w:uiPriority w:val="99"/>
    <w:semiHidden/>
    <w:locked/>
    <w:rsid w:val="00793AC8"/>
    <w:rPr>
      <w:rFonts w:ascii="Tahoma" w:hAnsi="Tahoma" w:cs="Tahoma"/>
      <w:sz w:val="16"/>
      <w:szCs w:val="16"/>
    </w:rPr>
  </w:style>
  <w:style w:type="character" w:customStyle="1" w:styleId="apple-style-span">
    <w:name w:val="apple-style-span"/>
    <w:rsid w:val="00FA45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306877">
      <w:bodyDiv w:val="1"/>
      <w:marLeft w:val="0"/>
      <w:marRight w:val="0"/>
      <w:marTop w:val="0"/>
      <w:marBottom w:val="0"/>
      <w:divBdr>
        <w:top w:val="none" w:sz="0" w:space="0" w:color="auto"/>
        <w:left w:val="none" w:sz="0" w:space="0" w:color="auto"/>
        <w:bottom w:val="none" w:sz="0" w:space="0" w:color="auto"/>
        <w:right w:val="none" w:sz="0" w:space="0" w:color="auto"/>
      </w:divBdr>
    </w:div>
    <w:div w:id="16983081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30DCF1-6D6E-4B04-B8E9-0362C12D3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350</Words>
  <Characters>1999</Characters>
  <Application>Microsoft Office Word</Application>
  <DocSecurity>2</DocSecurity>
  <Lines>16</Lines>
  <Paragraphs>4</Paragraphs>
  <ScaleCrop>false</ScaleCrop>
  <HeadingPairs>
    <vt:vector size="2" baseType="variant">
      <vt:variant>
        <vt:lpstr>Название</vt:lpstr>
      </vt:variant>
      <vt:variant>
        <vt:i4>1</vt:i4>
      </vt:variant>
    </vt:vector>
  </HeadingPairs>
  <TitlesOfParts>
    <vt:vector size="1" baseType="lpstr">
      <vt:lpstr>Решение Совета депутатов городского поселения Лотошино Лотошинского муниципального района МО от 16.10.2015 N 162/23"Порядок предоставления межбюджетных трансфертов из бюджета городского поселения Лотошино бюджету Лотошинского муниципального района"</vt:lpstr>
    </vt:vector>
  </TitlesOfParts>
  <Company>КонсультантПлюс Версия 4015.00.08</Company>
  <LinksUpToDate>false</LinksUpToDate>
  <CharactersWithSpaces>2345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Совета депутатов городского поселения Лотошино Лотошинского муниципального района МО от 16.10.2015 N 162/23"Порядок предоставления межбюджетных трансфертов из бюджета городского поселения Лотошино бюджету Лотошинского муниципального района"</dc:title>
  <dc:creator>Артёмова</dc:creator>
  <cp:lastModifiedBy>Пользователь Windows</cp:lastModifiedBy>
  <cp:revision>2</cp:revision>
  <cp:lastPrinted>2018-07-30T10:02:00Z</cp:lastPrinted>
  <dcterms:created xsi:type="dcterms:W3CDTF">2023-06-13T07:48:00Z</dcterms:created>
  <dcterms:modified xsi:type="dcterms:W3CDTF">2023-06-13T07:48:00Z</dcterms:modified>
</cp:coreProperties>
</file>